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9" w:rsidRDefault="002D55E2">
      <w:pPr>
        <w:rPr>
          <w:rFonts w:ascii="Arial" w:eastAsia="Arial" w:hAnsi="Arial" w:cs="Arial"/>
          <w:color w:val="000000"/>
        </w:rPr>
      </w:pPr>
      <w:r>
        <w:rPr>
          <w:noProof/>
        </w:rPr>
        <w:drawing>
          <wp:anchor distT="0" distB="0" distL="114300" distR="114300" simplePos="0" relativeHeight="251658240" behindDoc="0" locked="0" layoutInCell="1" hidden="0" allowOverlap="1" wp14:anchorId="19D95AAC" wp14:editId="42783B65">
            <wp:simplePos x="0" y="0"/>
            <wp:positionH relativeFrom="column">
              <wp:posOffset>-549275</wp:posOffset>
            </wp:positionH>
            <wp:positionV relativeFrom="paragraph">
              <wp:posOffset>-602615</wp:posOffset>
            </wp:positionV>
            <wp:extent cx="1675130" cy="937260"/>
            <wp:effectExtent l="0" t="0" r="1270" b="0"/>
            <wp:wrapSquare wrapText="bothSides" distT="0" distB="0" distL="114300" distR="114300"/>
            <wp:docPr id="2" name="image1.jpg" descr="C:\Documents and Settings\CDEL\Bureau\CDEL 2011\Logo CDEL_retenu_bleu vert.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CDEL\Bureau\CDEL 2011\Logo CDEL_retenu_bleu vert.JPG"/>
                    <pic:cNvPicPr preferRelativeResize="0"/>
                  </pic:nvPicPr>
                  <pic:blipFill>
                    <a:blip r:embed="rId9"/>
                    <a:srcRect/>
                    <a:stretch>
                      <a:fillRect/>
                    </a:stretch>
                  </pic:blipFill>
                  <pic:spPr>
                    <a:xfrm>
                      <a:off x="0" y="0"/>
                      <a:ext cx="1675130" cy="937260"/>
                    </a:xfrm>
                    <a:prstGeom prst="rect">
                      <a:avLst/>
                    </a:prstGeom>
                    <a:ln/>
                  </pic:spPr>
                </pic:pic>
              </a:graphicData>
            </a:graphic>
            <wp14:sizeRelH relativeFrom="margin">
              <wp14:pctWidth>0</wp14:pctWidth>
            </wp14:sizeRelH>
            <wp14:sizeRelV relativeFrom="margin">
              <wp14:pctHeight>0</wp14:pctHeight>
            </wp14:sizeRelV>
          </wp:anchor>
        </w:drawing>
      </w:r>
      <w:r w:rsidR="004628D0">
        <w:rPr>
          <w:rFonts w:ascii="Times New Roman" w:eastAsia="Times New Roman" w:hAnsi="Times New Roman" w:cs="Times New Roman"/>
          <w:b/>
        </w:rPr>
        <w:t xml:space="preserve"> </w:t>
      </w:r>
      <w:bookmarkStart w:id="0" w:name="_GoBack"/>
      <w:bookmarkEnd w:id="0"/>
    </w:p>
    <w:p w:rsidR="006442E9" w:rsidRDefault="006442E9">
      <w:pPr>
        <w:rPr>
          <w:rFonts w:ascii="Times New Roman" w:eastAsia="Times New Roman" w:hAnsi="Times New Roman" w:cs="Times New Roman"/>
          <w:b/>
        </w:rPr>
      </w:pPr>
    </w:p>
    <w:p w:rsidR="006442E9" w:rsidRDefault="004628D0">
      <w:pPr>
        <w:jc w:val="center"/>
        <w:rPr>
          <w:rFonts w:ascii="Times New Roman" w:eastAsia="Times New Roman" w:hAnsi="Times New Roman" w:cs="Times New Roman"/>
          <w:b/>
          <w:i/>
          <w:sz w:val="42"/>
          <w:szCs w:val="42"/>
        </w:rPr>
      </w:pPr>
      <w:r>
        <w:rPr>
          <w:rFonts w:ascii="Times New Roman" w:eastAsia="Times New Roman" w:hAnsi="Times New Roman" w:cs="Times New Roman"/>
          <w:b/>
          <w:i/>
          <w:sz w:val="42"/>
          <w:szCs w:val="42"/>
        </w:rPr>
        <w:t>Avis de recrutement</w:t>
      </w:r>
    </w:p>
    <w:p w:rsidR="006442E9" w:rsidRDefault="004628D0">
      <w:pPr>
        <w:jc w:val="center"/>
        <w:rPr>
          <w:rFonts w:ascii="Times New Roman" w:eastAsia="Times New Roman" w:hAnsi="Times New Roman" w:cs="Times New Roman"/>
          <w:b/>
          <w:i/>
        </w:rPr>
      </w:pPr>
      <w:r>
        <w:rPr>
          <w:rFonts w:ascii="Times New Roman" w:eastAsia="Times New Roman" w:hAnsi="Times New Roman" w:cs="Times New Roman"/>
          <w:b/>
          <w:i/>
        </w:rPr>
        <w:t>N°001/CDEL-ONG/DE/CP/SC</w:t>
      </w:r>
    </w:p>
    <w:p w:rsidR="006442E9" w:rsidRDefault="004628D0">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Le Centre de Développement Économique Local : CDEL-ONG est une Association loi 1901 CDEL-ONG, créée le 20 avril 2005, enregistrée sous le N° 2005/0594/DEP-ATL-LITT/SG/SAG-ASSOC du 19 octobre 2005. Il a pour mission de « Contribuer, en partenariat avec les </w:t>
      </w:r>
      <w:r>
        <w:rPr>
          <w:rFonts w:ascii="Times New Roman" w:eastAsia="Times New Roman" w:hAnsi="Times New Roman" w:cs="Times New Roman"/>
        </w:rPr>
        <w:t xml:space="preserve">collectivités locales, à l’épanouissement économique et social des jeunes et des femmes à travers leur insertion professionnelle et le renforcement technique et financier des micros et petits entrepreneurs ». Les domaines d’intervention du CDEL sont : (i) </w:t>
      </w:r>
      <w:r>
        <w:rPr>
          <w:rFonts w:ascii="Times New Roman" w:eastAsia="Times New Roman" w:hAnsi="Times New Roman" w:cs="Times New Roman"/>
        </w:rPr>
        <w:t xml:space="preserve"> Autonomisation socio-économique des jeunes et des femmes, (ii) Adaptation au changement climatique, (iii) Education et formation des jeunes, (iv) Inclusion, justice du genre et diversité. Il intervient dans les départements du Littoral, de l’Atlantique, d</w:t>
      </w:r>
      <w:r>
        <w:rPr>
          <w:rFonts w:ascii="Times New Roman" w:eastAsia="Times New Roman" w:hAnsi="Times New Roman" w:cs="Times New Roman"/>
        </w:rPr>
        <w:t xml:space="preserve">u Mono, du </w:t>
      </w:r>
      <w:proofErr w:type="spellStart"/>
      <w:r>
        <w:rPr>
          <w:rFonts w:ascii="Times New Roman" w:eastAsia="Times New Roman" w:hAnsi="Times New Roman" w:cs="Times New Roman"/>
        </w:rPr>
        <w:t>Couffo</w:t>
      </w:r>
      <w:proofErr w:type="spellEnd"/>
      <w:r>
        <w:rPr>
          <w:rFonts w:ascii="Times New Roman" w:eastAsia="Times New Roman" w:hAnsi="Times New Roman" w:cs="Times New Roman"/>
        </w:rPr>
        <w:t>, de l’</w:t>
      </w:r>
      <w:proofErr w:type="spellStart"/>
      <w:r>
        <w:rPr>
          <w:rFonts w:ascii="Times New Roman" w:eastAsia="Times New Roman" w:hAnsi="Times New Roman" w:cs="Times New Roman"/>
        </w:rPr>
        <w:t>Ouémé</w:t>
      </w:r>
      <w:proofErr w:type="spellEnd"/>
      <w:r>
        <w:rPr>
          <w:rFonts w:ascii="Times New Roman" w:eastAsia="Times New Roman" w:hAnsi="Times New Roman" w:cs="Times New Roman"/>
        </w:rPr>
        <w:t xml:space="preserve">, du Plateau, des Collines et de la </w:t>
      </w:r>
      <w:proofErr w:type="spellStart"/>
      <w:r>
        <w:rPr>
          <w:rFonts w:ascii="Times New Roman" w:eastAsia="Times New Roman" w:hAnsi="Times New Roman" w:cs="Times New Roman"/>
        </w:rPr>
        <w:t>Donga</w:t>
      </w:r>
      <w:proofErr w:type="spellEnd"/>
      <w:r>
        <w:rPr>
          <w:rFonts w:ascii="Times New Roman" w:eastAsia="Times New Roman" w:hAnsi="Times New Roman" w:cs="Times New Roman"/>
        </w:rPr>
        <w:t>.</w:t>
      </w:r>
    </w:p>
    <w:p w:rsidR="006442E9" w:rsidRDefault="004628D0">
      <w:pPr>
        <w:jc w:val="both"/>
        <w:rPr>
          <w:rFonts w:ascii="Times New Roman" w:eastAsia="Times New Roman" w:hAnsi="Times New Roman" w:cs="Times New Roman"/>
        </w:rPr>
      </w:pPr>
      <w:r>
        <w:rPr>
          <w:rFonts w:ascii="Times New Roman" w:eastAsia="Times New Roman" w:hAnsi="Times New Roman" w:cs="Times New Roman"/>
        </w:rPr>
        <w:t xml:space="preserve">Dans le cadre de la mise en œuvre du projet </w:t>
      </w:r>
      <w:r>
        <w:rPr>
          <w:rFonts w:ascii="Times New Roman" w:eastAsia="Times New Roman" w:hAnsi="Times New Roman" w:cs="Times New Roman"/>
          <w:b/>
        </w:rPr>
        <w:t>«Approche entrepreneuriale et consolidation des micro-entreprises féminines»</w:t>
      </w:r>
      <w:r>
        <w:rPr>
          <w:rFonts w:ascii="Times New Roman" w:eastAsia="Times New Roman" w:hAnsi="Times New Roman" w:cs="Times New Roman"/>
        </w:rPr>
        <w:t xml:space="preserve"> dans les communes de Cotonou, d’Abomey-Calavi, d’Allada et d’</w:t>
      </w:r>
      <w:proofErr w:type="spellStart"/>
      <w:r>
        <w:rPr>
          <w:rFonts w:ascii="Times New Roman" w:eastAsia="Times New Roman" w:hAnsi="Times New Roman" w:cs="Times New Roman"/>
        </w:rPr>
        <w:t>Av</w:t>
      </w:r>
      <w:r>
        <w:rPr>
          <w:rFonts w:ascii="Times New Roman" w:eastAsia="Times New Roman" w:hAnsi="Times New Roman" w:cs="Times New Roman"/>
        </w:rPr>
        <w:t>rankou</w:t>
      </w:r>
      <w:proofErr w:type="spellEnd"/>
      <w:r>
        <w:rPr>
          <w:rFonts w:ascii="Times New Roman" w:eastAsia="Times New Roman" w:hAnsi="Times New Roman" w:cs="Times New Roman"/>
        </w:rPr>
        <w:t xml:space="preserve"> cofinancé par OXFAM, le Centre de Développement Économique Local (CDEL-ONG) recrute deux (02) conseiller-ères en entreprise soit </w:t>
      </w:r>
      <w:proofErr w:type="spellStart"/>
      <w:r>
        <w:rPr>
          <w:rFonts w:ascii="Times New Roman" w:eastAsia="Times New Roman" w:hAnsi="Times New Roman" w:cs="Times New Roman"/>
        </w:rPr>
        <w:t>un-e</w:t>
      </w:r>
      <w:proofErr w:type="spellEnd"/>
      <w:r>
        <w:rPr>
          <w:rFonts w:ascii="Times New Roman" w:eastAsia="Times New Roman" w:hAnsi="Times New Roman" w:cs="Times New Roman"/>
        </w:rPr>
        <w:t xml:space="preserve"> (01) conseiller-ère pour la paire de communes Cotonou - </w:t>
      </w:r>
      <w:proofErr w:type="spellStart"/>
      <w:r>
        <w:rPr>
          <w:rFonts w:ascii="Times New Roman" w:eastAsia="Times New Roman" w:hAnsi="Times New Roman" w:cs="Times New Roman"/>
        </w:rPr>
        <w:t>Avrankou</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un-e</w:t>
      </w:r>
      <w:proofErr w:type="spellEnd"/>
      <w:r>
        <w:rPr>
          <w:rFonts w:ascii="Times New Roman" w:eastAsia="Times New Roman" w:hAnsi="Times New Roman" w:cs="Times New Roman"/>
        </w:rPr>
        <w:t xml:space="preserve"> (01) conseiller-ère pour la paire de commu</w:t>
      </w:r>
      <w:r>
        <w:rPr>
          <w:rFonts w:ascii="Times New Roman" w:eastAsia="Times New Roman" w:hAnsi="Times New Roman" w:cs="Times New Roman"/>
        </w:rPr>
        <w:t>nes Abomey-Calavi - Allada.</w:t>
      </w:r>
    </w:p>
    <w:p w:rsidR="006442E9" w:rsidRDefault="004628D0">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Description des tâches </w:t>
      </w:r>
    </w:p>
    <w:p w:rsidR="006442E9" w:rsidRDefault="004628D0">
      <w:pPr>
        <w:jc w:val="both"/>
        <w:rPr>
          <w:rFonts w:ascii="Times New Roman" w:eastAsia="Times New Roman" w:hAnsi="Times New Roman" w:cs="Times New Roman"/>
        </w:rPr>
      </w:pPr>
      <w:r>
        <w:rPr>
          <w:rFonts w:ascii="Times New Roman" w:eastAsia="Times New Roman" w:hAnsi="Times New Roman" w:cs="Times New Roman"/>
        </w:rPr>
        <w:t>Sous la responsabilité de la Coordonnatrice du Projet, le/la conseiller(è) est chargé(e) de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rPr>
        <w:t>Faire des appuis conseils en gestion au profit des femmes micro-entrepreneures;</w:t>
      </w:r>
    </w:p>
    <w:p w:rsidR="006442E9" w:rsidRDefault="004628D0" w:rsidP="002D55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Elaborer le planning budgétisé mensuel et hebdomadaire des activités en lien avec le document projet;</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Assurer le suivi permanent de toutes les activités de terrain en lien avec le responsable de suivi évaluation;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Veiller à partager avec diligence les diff</w:t>
      </w:r>
      <w:r>
        <w:rPr>
          <w:rFonts w:ascii="Times New Roman" w:eastAsia="Times New Roman" w:hAnsi="Times New Roman" w:cs="Times New Roman"/>
          <w:color w:val="000000"/>
        </w:rPr>
        <w:t xml:space="preserve">icultés et limites liées à la mise en œuvre des activités avec la hiérarchie à temps ;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Veiller à la bonne collecte des données liées à la mise en œuvre de</w:t>
      </w:r>
      <w:r>
        <w:rPr>
          <w:rFonts w:ascii="Times New Roman" w:eastAsia="Times New Roman" w:hAnsi="Times New Roman" w:cs="Times New Roman"/>
        </w:rPr>
        <w:t xml:space="preserve">s </w:t>
      </w:r>
      <w:r>
        <w:rPr>
          <w:rFonts w:ascii="Times New Roman" w:eastAsia="Times New Roman" w:hAnsi="Times New Roman" w:cs="Times New Roman"/>
          <w:color w:val="000000"/>
        </w:rPr>
        <w:t>activités ;</w:t>
      </w:r>
    </w:p>
    <w:p w:rsidR="006442E9" w:rsidRDefault="004628D0" w:rsidP="002D55E2">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Identifier les principales contraintes communes des jeunes entrepreneures dans sa zone;</w:t>
      </w:r>
    </w:p>
    <w:p w:rsidR="006442E9" w:rsidRDefault="004628D0" w:rsidP="002D55E2">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Concevoir et mettre en œuvre un plan d’actions visant à aider les entrepreneurs à les surmonter;</w:t>
      </w:r>
    </w:p>
    <w:p w:rsidR="006442E9" w:rsidRDefault="004628D0" w:rsidP="002D55E2">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Appuyer chaque femme entrepreneure à identifier ses besoins et les conditions d’une bonne croissance de son entreprise;</w:t>
      </w:r>
    </w:p>
    <w:p w:rsidR="006442E9" w:rsidRDefault="004628D0" w:rsidP="002D55E2">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Appuyer chaque femme entrepreneure à élaborer et mettre en œuvre son plan de croissance;</w:t>
      </w:r>
    </w:p>
    <w:p w:rsidR="006442E9" w:rsidRDefault="004628D0" w:rsidP="002D55E2">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Mobiliser les différents participants aux formations / ateliers et toutes autres activités;</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rPr>
        <w:t>S’assurer que les outils de suivi évaluation mis à disposition par la coord</w:t>
      </w:r>
      <w:r>
        <w:rPr>
          <w:rFonts w:ascii="Times New Roman" w:eastAsia="Times New Roman" w:hAnsi="Times New Roman" w:cs="Times New Roman"/>
        </w:rPr>
        <w:t>ination du projet sont renseignés (fiches d’animation, fiches de compte rendu d’animation, fiches de collecte de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données</w:t>
      </w:r>
      <w:proofErr w:type="gramStart"/>
      <w:r>
        <w:rPr>
          <w:rFonts w:ascii="Times New Roman" w:eastAsia="Times New Roman" w:hAnsi="Times New Roman" w:cs="Times New Roman"/>
          <w:color w:val="000000"/>
        </w:rPr>
        <w:t>,</w:t>
      </w:r>
      <w:r>
        <w:rPr>
          <w:rFonts w:ascii="Times New Roman" w:eastAsia="Times New Roman" w:hAnsi="Times New Roman" w:cs="Times New Roman"/>
        </w:rPr>
        <w:t>etc</w:t>
      </w:r>
      <w:proofErr w:type="spellEnd"/>
      <w:proofErr w:type="gramEnd"/>
      <w:r>
        <w:rPr>
          <w:rFonts w:ascii="Times New Roman" w:eastAsia="Times New Roman" w:hAnsi="Times New Roman" w:cs="Times New Roman"/>
        </w:rPr>
        <w:t>.</w:t>
      </w:r>
      <w:r>
        <w:rPr>
          <w:rFonts w:ascii="Times New Roman" w:eastAsia="Times New Roman" w:hAnsi="Times New Roman" w:cs="Times New Roman"/>
          <w:color w:val="000000"/>
        </w:rPr>
        <w:t>) ;</w:t>
      </w:r>
    </w:p>
    <w:p w:rsidR="006442E9" w:rsidRDefault="004628D0" w:rsidP="002D55E2">
      <w:pPr>
        <w:numPr>
          <w:ilvl w:val="0"/>
          <w:numId w:val="5"/>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Appuyer chaque femme entrepreneure à identifier et accéder aux outils financiers numériques;</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Rédiger les rapports hebdomadaires</w:t>
      </w:r>
      <w:r>
        <w:rPr>
          <w:rFonts w:ascii="Times New Roman" w:eastAsia="Times New Roman" w:hAnsi="Times New Roman" w:cs="Times New Roman"/>
          <w:color w:val="000000"/>
        </w:rPr>
        <w:t xml:space="preserve"> et mensuels des activités menées sur le terrain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Organiser et participer aux réunions avec les parties prenantes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lastRenderedPageBreak/>
        <w:t xml:space="preserve">Servir de relai entre la Direction du CDEL et les parties prenantes ;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Partager avec l’équipe du CDEL les informations régulières sur l’évo</w:t>
      </w:r>
      <w:r>
        <w:rPr>
          <w:rFonts w:ascii="Times New Roman" w:eastAsia="Times New Roman" w:hAnsi="Times New Roman" w:cs="Times New Roman"/>
          <w:color w:val="000000"/>
        </w:rPr>
        <w:t>lution des activités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Prendre part aux différentes rencontres d’auto-évaluation et de planification des activités terrain ;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Rédiger des articles à publier sur le projet ; </w:t>
      </w:r>
    </w:p>
    <w:p w:rsidR="006442E9" w:rsidRDefault="004628D0" w:rsidP="002D55E2">
      <w:pPr>
        <w:numPr>
          <w:ilvl w:val="0"/>
          <w:numId w:val="5"/>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Prendre des photos exploitables, vidéos et témoignages des bénéficiaires</w:t>
      </w:r>
      <w:r>
        <w:rPr>
          <w:rFonts w:ascii="Times New Roman" w:eastAsia="Times New Roman" w:hAnsi="Times New Roman" w:cs="Times New Roman"/>
        </w:rPr>
        <w:t>.</w:t>
      </w:r>
    </w:p>
    <w:p w:rsidR="006442E9" w:rsidRDefault="006442E9">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6442E9" w:rsidRDefault="004628D0">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Profil du poste</w:t>
      </w:r>
    </w:p>
    <w:p w:rsidR="006442E9" w:rsidRDefault="006442E9">
      <w:pPr>
        <w:pBdr>
          <w:top w:val="nil"/>
          <w:left w:val="nil"/>
          <w:bottom w:val="nil"/>
          <w:right w:val="nil"/>
          <w:between w:val="nil"/>
        </w:pBdr>
        <w:spacing w:after="0"/>
        <w:jc w:val="both"/>
        <w:rPr>
          <w:rFonts w:ascii="Times New Roman" w:eastAsia="Times New Roman" w:hAnsi="Times New Roman" w:cs="Times New Roman"/>
          <w:b/>
        </w:rPr>
      </w:pPr>
    </w:p>
    <w:p w:rsidR="006442E9" w:rsidRDefault="004628D0">
      <w:pPr>
        <w:spacing w:before="240" w:after="240"/>
        <w:jc w:val="both"/>
        <w:rPr>
          <w:rFonts w:ascii="Times New Roman" w:eastAsia="Times New Roman" w:hAnsi="Times New Roman" w:cs="Times New Roman"/>
          <w:b/>
        </w:rPr>
      </w:pPr>
      <w:r>
        <w:rPr>
          <w:rFonts w:ascii="Times New Roman" w:eastAsia="Times New Roman" w:hAnsi="Times New Roman" w:cs="Times New Roman"/>
          <w:b/>
        </w:rPr>
        <w:t>Qualifications requises :</w:t>
      </w:r>
    </w:p>
    <w:p w:rsidR="006442E9" w:rsidRDefault="004628D0" w:rsidP="002D55E2">
      <w:pPr>
        <w:numPr>
          <w:ilvl w:val="0"/>
          <w:numId w:val="6"/>
        </w:numPr>
        <w:spacing w:before="240" w:after="0"/>
      </w:pPr>
      <w:r>
        <w:rPr>
          <w:rFonts w:ascii="Times New Roman" w:eastAsia="Times New Roman" w:hAnsi="Times New Roman" w:cs="Times New Roman"/>
        </w:rPr>
        <w:t>Avoir au moins un diplôme universitaire BAC + 3 en gestion des entreprises, économie, finances ou dans un domaine connexe.</w:t>
      </w:r>
    </w:p>
    <w:p w:rsidR="006442E9" w:rsidRDefault="004628D0" w:rsidP="002D55E2">
      <w:pPr>
        <w:numPr>
          <w:ilvl w:val="0"/>
          <w:numId w:val="6"/>
        </w:numPr>
        <w:spacing w:after="0"/>
      </w:pPr>
      <w:r>
        <w:rPr>
          <w:rFonts w:ascii="Times New Roman" w:eastAsia="Times New Roman" w:hAnsi="Times New Roman" w:cs="Times New Roman"/>
        </w:rPr>
        <w:t>Avoir une expérience préalable dans le conseil en entreprise, le développement des micro-entreprises ou des initiatives similaires est fortement souhaitée;</w:t>
      </w:r>
    </w:p>
    <w:p w:rsidR="006442E9" w:rsidRDefault="004628D0" w:rsidP="002D55E2">
      <w:pPr>
        <w:numPr>
          <w:ilvl w:val="0"/>
          <w:numId w:val="6"/>
        </w:numPr>
        <w:spacing w:after="0"/>
      </w:pPr>
      <w:r>
        <w:rPr>
          <w:rFonts w:ascii="Times New Roman" w:eastAsia="Times New Roman" w:hAnsi="Times New Roman" w:cs="Times New Roman"/>
        </w:rPr>
        <w:t>Avoir une excellente capacité de communication et de travail en équipe;</w:t>
      </w:r>
    </w:p>
    <w:p w:rsidR="006442E9" w:rsidRDefault="004628D0" w:rsidP="002D55E2">
      <w:pPr>
        <w:numPr>
          <w:ilvl w:val="0"/>
          <w:numId w:val="6"/>
        </w:numPr>
        <w:spacing w:after="0"/>
      </w:pPr>
      <w:r>
        <w:rPr>
          <w:rFonts w:ascii="Times New Roman" w:eastAsia="Times New Roman" w:hAnsi="Times New Roman" w:cs="Times New Roman"/>
        </w:rPr>
        <w:t>Avoir une compréhension appr</w:t>
      </w:r>
      <w:r>
        <w:rPr>
          <w:rFonts w:ascii="Times New Roman" w:eastAsia="Times New Roman" w:hAnsi="Times New Roman" w:cs="Times New Roman"/>
        </w:rPr>
        <w:t>ofondie des défis auxquels sont confrontées les micro-entrepreneuses féminines au Bénin;</w:t>
      </w:r>
    </w:p>
    <w:p w:rsidR="006442E9" w:rsidRDefault="004628D0" w:rsidP="002D55E2">
      <w:pPr>
        <w:numPr>
          <w:ilvl w:val="0"/>
          <w:numId w:val="6"/>
        </w:numPr>
        <w:spacing w:after="0"/>
      </w:pPr>
      <w:r>
        <w:rPr>
          <w:rFonts w:ascii="Times New Roman" w:eastAsia="Times New Roman" w:hAnsi="Times New Roman" w:cs="Times New Roman"/>
        </w:rPr>
        <w:t xml:space="preserve">Maîtriser la langue française et avoir une bonne connaissance des langues locales parlées dans les différentes communes de mise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du projet;</w:t>
      </w:r>
    </w:p>
    <w:p w:rsidR="006442E9" w:rsidRDefault="004628D0" w:rsidP="002D55E2">
      <w:pPr>
        <w:numPr>
          <w:ilvl w:val="0"/>
          <w:numId w:val="6"/>
        </w:numPr>
        <w:spacing w:after="0"/>
        <w:rPr>
          <w:rFonts w:ascii="Times New Roman" w:eastAsia="Times New Roman" w:hAnsi="Times New Roman" w:cs="Times New Roman"/>
        </w:rPr>
      </w:pPr>
      <w:r>
        <w:rPr>
          <w:rFonts w:ascii="Times New Roman" w:eastAsia="Times New Roman" w:hAnsi="Times New Roman" w:cs="Times New Roman"/>
        </w:rPr>
        <w:t>Avoir une bonne co</w:t>
      </w:r>
      <w:r>
        <w:rPr>
          <w:rFonts w:ascii="Times New Roman" w:eastAsia="Times New Roman" w:hAnsi="Times New Roman" w:cs="Times New Roman"/>
        </w:rPr>
        <w:t>nnaissance du cycle de projet;</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rPr>
        <w:t xml:space="preserve">Connaître </w:t>
      </w:r>
      <w:r>
        <w:rPr>
          <w:rFonts w:ascii="Times New Roman" w:eastAsia="Times New Roman" w:hAnsi="Times New Roman" w:cs="Times New Roman"/>
          <w:color w:val="000000"/>
        </w:rPr>
        <w:t>les méthodes et outils de suivi d’un projet ;</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Avoir une bonne capacité rédactionnelle ; </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Être immédiatement disponible ; </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Maîtriser les techniques d’animation de groupe ; </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Avoir un moyen de déplacement ;</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rPr>
        <w:t>Etre c</w:t>
      </w:r>
      <w:r>
        <w:rPr>
          <w:rFonts w:ascii="Times New Roman" w:eastAsia="Times New Roman" w:hAnsi="Times New Roman" w:cs="Times New Roman"/>
          <w:color w:val="000000"/>
        </w:rPr>
        <w:t>apa</w:t>
      </w:r>
      <w:r>
        <w:rPr>
          <w:rFonts w:ascii="Times New Roman" w:eastAsia="Times New Roman" w:hAnsi="Times New Roman" w:cs="Times New Roman"/>
        </w:rPr>
        <w:t>ble</w:t>
      </w:r>
      <w:r>
        <w:rPr>
          <w:rFonts w:ascii="Times New Roman" w:eastAsia="Times New Roman" w:hAnsi="Times New Roman" w:cs="Times New Roman"/>
          <w:color w:val="000000"/>
        </w:rPr>
        <w:t xml:space="preserve"> </w:t>
      </w:r>
      <w:r>
        <w:rPr>
          <w:rFonts w:ascii="Times New Roman" w:eastAsia="Times New Roman" w:hAnsi="Times New Roman" w:cs="Times New Roman"/>
        </w:rPr>
        <w:t>de</w:t>
      </w:r>
      <w:r>
        <w:rPr>
          <w:rFonts w:ascii="Times New Roman" w:eastAsia="Times New Roman" w:hAnsi="Times New Roman" w:cs="Times New Roman"/>
          <w:color w:val="000000"/>
        </w:rPr>
        <w:t xml:space="preserve"> travailler sous pression ;</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rPr>
        <w:t>Être</w:t>
      </w:r>
      <w:r>
        <w:rPr>
          <w:rFonts w:ascii="Times New Roman" w:eastAsia="Times New Roman" w:hAnsi="Times New Roman" w:cs="Times New Roman"/>
          <w:color w:val="000000"/>
        </w:rPr>
        <w:t xml:space="preserve"> proactive ; </w:t>
      </w:r>
    </w:p>
    <w:p w:rsidR="006442E9" w:rsidRDefault="004628D0" w:rsidP="002D55E2">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rPr>
        <w:t>R</w:t>
      </w:r>
      <w:r>
        <w:rPr>
          <w:rFonts w:ascii="Times New Roman" w:eastAsia="Times New Roman" w:hAnsi="Times New Roman" w:cs="Times New Roman"/>
          <w:color w:val="000000"/>
        </w:rPr>
        <w:t>ésider dans</w:t>
      </w:r>
      <w:r>
        <w:rPr>
          <w:rFonts w:ascii="Times New Roman" w:eastAsia="Times New Roman" w:hAnsi="Times New Roman" w:cs="Times New Roman"/>
        </w:rPr>
        <w:t xml:space="preserve"> l’une des</w:t>
      </w:r>
      <w:r>
        <w:rPr>
          <w:rFonts w:ascii="Times New Roman" w:eastAsia="Times New Roman" w:hAnsi="Times New Roman" w:cs="Times New Roman"/>
          <w:color w:val="000000"/>
        </w:rPr>
        <w:t xml:space="preserve"> </w:t>
      </w:r>
      <w:r>
        <w:rPr>
          <w:rFonts w:ascii="Times New Roman" w:eastAsia="Times New Roman" w:hAnsi="Times New Roman" w:cs="Times New Roman"/>
        </w:rPr>
        <w:t>communes</w:t>
      </w:r>
      <w:r>
        <w:rPr>
          <w:rFonts w:ascii="Times New Roman" w:eastAsia="Times New Roman" w:hAnsi="Times New Roman" w:cs="Times New Roman"/>
          <w:color w:val="000000"/>
        </w:rPr>
        <w:t xml:space="preserve"> de</w:t>
      </w:r>
      <w:r>
        <w:rPr>
          <w:rFonts w:ascii="Times New Roman" w:eastAsia="Times New Roman" w:hAnsi="Times New Roman" w:cs="Times New Roman"/>
        </w:rPr>
        <w:t xml:space="preserve"> mise en œuvre du projet ou dans </w:t>
      </w:r>
      <w:r>
        <w:rPr>
          <w:rFonts w:ascii="Times New Roman" w:eastAsia="Times New Roman" w:hAnsi="Times New Roman" w:cs="Times New Roman"/>
          <w:color w:val="000000"/>
        </w:rPr>
        <w:t xml:space="preserve">ses environs. </w:t>
      </w:r>
    </w:p>
    <w:p w:rsidR="006442E9" w:rsidRDefault="006442E9">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6442E9" w:rsidRDefault="004628D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Composition du dossier de candidature </w:t>
      </w:r>
    </w:p>
    <w:p w:rsidR="006442E9" w:rsidRDefault="004628D0" w:rsidP="002D55E2">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Une lettre de motivation précisant</w:t>
      </w:r>
      <w:r>
        <w:rPr>
          <w:rFonts w:ascii="Times New Roman" w:eastAsia="Times New Roman" w:hAnsi="Times New Roman" w:cs="Times New Roman"/>
        </w:rPr>
        <w:t xml:space="preserve"> la paire de commune choisie </w:t>
      </w:r>
      <w:r>
        <w:rPr>
          <w:rFonts w:ascii="Times New Roman" w:eastAsia="Times New Roman" w:hAnsi="Times New Roman" w:cs="Times New Roman"/>
          <w:color w:val="000000"/>
        </w:rPr>
        <w:t>et de disponibilité à adresser à la Directrice Exécutive du CDEL ;</w:t>
      </w:r>
    </w:p>
    <w:p w:rsidR="006442E9" w:rsidRDefault="004628D0" w:rsidP="002D55E2">
      <w:pPr>
        <w:numPr>
          <w:ilvl w:val="0"/>
          <w:numId w:val="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Un curriculum vitae détaillé de trois (03) pages au maximum avec les contacts des personnes et structures de références ;</w:t>
      </w:r>
    </w:p>
    <w:p w:rsidR="006442E9" w:rsidRDefault="004628D0" w:rsidP="002D55E2">
      <w:pPr>
        <w:numPr>
          <w:ilvl w:val="0"/>
          <w:numId w:val="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Une copie légalisée du diplôme requis ou équivalent ;</w:t>
      </w:r>
    </w:p>
    <w:p w:rsidR="006442E9" w:rsidRDefault="004628D0" w:rsidP="002D55E2">
      <w:pPr>
        <w:numPr>
          <w:ilvl w:val="0"/>
          <w:numId w:val="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Une copie des</w:t>
      </w:r>
      <w:r>
        <w:rPr>
          <w:rFonts w:ascii="Times New Roman" w:eastAsia="Times New Roman" w:hAnsi="Times New Roman" w:cs="Times New Roman"/>
          <w:color w:val="000000"/>
        </w:rPr>
        <w:t xml:space="preserve"> attestations de </w:t>
      </w:r>
      <w:r>
        <w:rPr>
          <w:rFonts w:ascii="Times New Roman" w:eastAsia="Times New Roman" w:hAnsi="Times New Roman" w:cs="Times New Roman"/>
        </w:rPr>
        <w:t xml:space="preserve">travail, attestation de bonne fin d’exécution </w:t>
      </w:r>
      <w:r>
        <w:rPr>
          <w:rFonts w:ascii="Times New Roman" w:eastAsia="Times New Roman" w:hAnsi="Times New Roman" w:cs="Times New Roman"/>
          <w:color w:val="000000"/>
        </w:rPr>
        <w:t xml:space="preserve">des missions similaires ; </w:t>
      </w:r>
    </w:p>
    <w:p w:rsidR="006442E9" w:rsidRDefault="004628D0" w:rsidP="002D55E2">
      <w:pPr>
        <w:numPr>
          <w:ilvl w:val="0"/>
          <w:numId w:val="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Une copie de l’IFU;</w:t>
      </w:r>
    </w:p>
    <w:p w:rsidR="006442E9" w:rsidRDefault="004628D0" w:rsidP="002D55E2">
      <w:pPr>
        <w:numPr>
          <w:ilvl w:val="0"/>
          <w:numId w:val="7"/>
        </w:numPr>
        <w:pBdr>
          <w:top w:val="nil"/>
          <w:left w:val="nil"/>
          <w:bottom w:val="nil"/>
          <w:right w:val="nil"/>
          <w:between w:val="nil"/>
        </w:pBdr>
        <w:spacing w:after="0"/>
        <w:jc w:val="both"/>
        <w:rPr>
          <w:color w:val="000000"/>
        </w:rPr>
      </w:pPr>
      <w:r>
        <w:rPr>
          <w:rFonts w:ascii="Times New Roman" w:eastAsia="Times New Roman" w:hAnsi="Times New Roman" w:cs="Times New Roman"/>
        </w:rPr>
        <w:t>Une copie d’une pièce d’identité en cours de validité (Carte d’Identité Nationale, CIP, Carte biométrique, Passeport, etc</w:t>
      </w:r>
      <w:r>
        <w:rPr>
          <w:rFonts w:ascii="Times New Roman" w:eastAsia="Times New Roman" w:hAnsi="Times New Roman" w:cs="Times New Roman"/>
          <w:color w:val="000000"/>
        </w:rPr>
        <w:t xml:space="preserve">.).  </w:t>
      </w:r>
    </w:p>
    <w:p w:rsidR="006442E9" w:rsidRDefault="006442E9">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6442E9" w:rsidRDefault="004628D0">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Date et lieu de dépôt du dossier de candidature</w:t>
      </w:r>
    </w:p>
    <w:p w:rsidR="006442E9" w:rsidRDefault="004628D0">
      <w:pPr>
        <w:jc w:val="both"/>
        <w:rPr>
          <w:rFonts w:ascii="Times New Roman" w:eastAsia="Times New Roman" w:hAnsi="Times New Roman" w:cs="Times New Roman"/>
        </w:rPr>
      </w:pPr>
      <w:r>
        <w:rPr>
          <w:rFonts w:ascii="Times New Roman" w:eastAsia="Times New Roman" w:hAnsi="Times New Roman" w:cs="Times New Roman"/>
        </w:rPr>
        <w:t xml:space="preserve">Le dossier de candidature portant la mention </w:t>
      </w:r>
      <w:r>
        <w:rPr>
          <w:rFonts w:ascii="Times New Roman" w:eastAsia="Times New Roman" w:hAnsi="Times New Roman" w:cs="Times New Roman"/>
          <w:b/>
          <w:i/>
        </w:rPr>
        <w:t>« Recrutement de Conseiller(è)s en entreprise pour le projet Approche entrepreneuriale et consolidation des micro-entreprises féminines pour les communes Cotonou -</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Avrankou</w:t>
      </w:r>
      <w:proofErr w:type="spellEnd"/>
      <w:r>
        <w:rPr>
          <w:rFonts w:ascii="Times New Roman" w:eastAsia="Times New Roman" w:hAnsi="Times New Roman" w:cs="Times New Roman"/>
          <w:b/>
          <w:i/>
        </w:rPr>
        <w:t xml:space="preserve"> ou Abomey-Calavi - Allada »</w:t>
      </w:r>
      <w:r>
        <w:rPr>
          <w:rFonts w:ascii="Times New Roman" w:eastAsia="Times New Roman" w:hAnsi="Times New Roman" w:cs="Times New Roman"/>
        </w:rPr>
        <w:t xml:space="preserve"> doit être déposé au siège de l’ONG </w:t>
      </w:r>
      <w:r>
        <w:rPr>
          <w:rFonts w:ascii="Times New Roman" w:eastAsia="Times New Roman" w:hAnsi="Times New Roman" w:cs="Times New Roman"/>
        </w:rPr>
        <w:lastRenderedPageBreak/>
        <w:t xml:space="preserve">CDEL sis au C/1073, Quartier </w:t>
      </w:r>
      <w:proofErr w:type="spellStart"/>
      <w:r>
        <w:rPr>
          <w:rFonts w:ascii="Times New Roman" w:eastAsia="Times New Roman" w:hAnsi="Times New Roman" w:cs="Times New Roman"/>
        </w:rPr>
        <w:t>Agbondjèdo</w:t>
      </w:r>
      <w:proofErr w:type="spellEnd"/>
      <w:r>
        <w:rPr>
          <w:rFonts w:ascii="Times New Roman" w:eastAsia="Times New Roman" w:hAnsi="Times New Roman" w:cs="Times New Roman"/>
        </w:rPr>
        <w:t>, 1</w:t>
      </w:r>
      <w:r>
        <w:rPr>
          <w:rFonts w:ascii="Times New Roman" w:eastAsia="Times New Roman" w:hAnsi="Times New Roman" w:cs="Times New Roman"/>
          <w:vertAlign w:val="superscript"/>
        </w:rPr>
        <w:t xml:space="preserve">ère  </w:t>
      </w:r>
      <w:proofErr w:type="spellStart"/>
      <w:r>
        <w:rPr>
          <w:rFonts w:ascii="Times New Roman" w:eastAsia="Times New Roman" w:hAnsi="Times New Roman" w:cs="Times New Roman"/>
        </w:rPr>
        <w:t>vons</w:t>
      </w:r>
      <w:proofErr w:type="spellEnd"/>
      <w:r>
        <w:rPr>
          <w:rFonts w:ascii="Times New Roman" w:eastAsia="Times New Roman" w:hAnsi="Times New Roman" w:cs="Times New Roman"/>
        </w:rPr>
        <w:t xml:space="preserve"> à gauche après les feux tricolores du Ciné </w:t>
      </w:r>
      <w:proofErr w:type="spellStart"/>
      <w:r>
        <w:rPr>
          <w:rFonts w:ascii="Times New Roman" w:eastAsia="Times New Roman" w:hAnsi="Times New Roman" w:cs="Times New Roman"/>
        </w:rPr>
        <w:t>Okpè</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Oluwa</w:t>
      </w:r>
      <w:proofErr w:type="spellEnd"/>
      <w:r>
        <w:rPr>
          <w:rFonts w:ascii="Times New Roman" w:eastAsia="Times New Roman" w:hAnsi="Times New Roman" w:cs="Times New Roman"/>
        </w:rPr>
        <w:t xml:space="preserve"> en allant vers la Mairie de Cotonou, rue de ATT Voyage au plus tard le </w:t>
      </w:r>
      <w:r>
        <w:rPr>
          <w:rFonts w:ascii="Times New Roman" w:eastAsia="Times New Roman" w:hAnsi="Times New Roman" w:cs="Times New Roman"/>
          <w:b/>
          <w:u w:val="single"/>
        </w:rPr>
        <w:t>14 se</w:t>
      </w:r>
      <w:r>
        <w:rPr>
          <w:rFonts w:ascii="Times New Roman" w:eastAsia="Times New Roman" w:hAnsi="Times New Roman" w:cs="Times New Roman"/>
          <w:b/>
          <w:u w:val="single"/>
        </w:rPr>
        <w:t>ptembre 2023.</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 xml:space="preserve">Tél : 21 32 64 75 / 61 96 74 07 ou par mail à </w:t>
      </w:r>
      <w:hyperlink r:id="rId10">
        <w:r>
          <w:rPr>
            <w:rFonts w:ascii="Times New Roman" w:eastAsia="Times New Roman" w:hAnsi="Times New Roman" w:cs="Times New Roman"/>
            <w:color w:val="1155CC"/>
            <w:u w:val="single"/>
          </w:rPr>
          <w:t>cdelcotonou@gmail.com</w:t>
        </w:r>
      </w:hyperlink>
      <w:r>
        <w:rPr>
          <w:rFonts w:ascii="Times New Roman" w:eastAsia="Times New Roman" w:hAnsi="Times New Roman" w:cs="Times New Roman"/>
        </w:rPr>
        <w:t>.</w:t>
      </w:r>
    </w:p>
    <w:p w:rsidR="006442E9" w:rsidRDefault="006442E9">
      <w:pPr>
        <w:jc w:val="both"/>
        <w:rPr>
          <w:rFonts w:ascii="Times New Roman" w:eastAsia="Times New Roman" w:hAnsi="Times New Roman" w:cs="Times New Roman"/>
        </w:rPr>
      </w:pPr>
    </w:p>
    <w:p w:rsidR="006442E9" w:rsidRDefault="004628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Aline 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ADJIBI DATO</w:t>
      </w:r>
    </w:p>
    <w:p w:rsidR="006442E9" w:rsidRDefault="004628D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Directrice Exécutive CDEL-ONG</w:t>
      </w:r>
    </w:p>
    <w:p w:rsidR="006442E9" w:rsidRDefault="006442E9">
      <w:pPr>
        <w:jc w:val="both"/>
        <w:rPr>
          <w:rFonts w:ascii="Times New Roman" w:eastAsia="Times New Roman" w:hAnsi="Times New Roman" w:cs="Times New Roman"/>
        </w:rPr>
      </w:pPr>
    </w:p>
    <w:sectPr w:rsidR="006442E9">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28D0">
      <w:pPr>
        <w:spacing w:after="0" w:line="240" w:lineRule="auto"/>
      </w:pPr>
      <w:r>
        <w:separator/>
      </w:r>
    </w:p>
  </w:endnote>
  <w:endnote w:type="continuationSeparator" w:id="0">
    <w:p w:rsidR="00000000" w:rsidRDefault="0046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9" w:rsidRDefault="004628D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2D55E2">
      <w:rPr>
        <w:color w:val="000000"/>
      </w:rPr>
      <w:fldChar w:fldCharType="separate"/>
    </w:r>
    <w:r w:rsidR="002D55E2">
      <w:rPr>
        <w:noProof/>
        <w:color w:val="000000"/>
      </w:rPr>
      <w:t>1</w:t>
    </w:r>
    <w:r>
      <w:rPr>
        <w:color w:val="000000"/>
      </w:rPr>
      <w:fldChar w:fldCharType="end"/>
    </w:r>
  </w:p>
  <w:p w:rsidR="006442E9" w:rsidRDefault="006442E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28D0">
      <w:pPr>
        <w:spacing w:after="0" w:line="240" w:lineRule="auto"/>
      </w:pPr>
      <w:r>
        <w:separator/>
      </w:r>
    </w:p>
  </w:footnote>
  <w:footnote w:type="continuationSeparator" w:id="0">
    <w:p w:rsidR="00000000" w:rsidRDefault="00462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3F35"/>
    <w:multiLevelType w:val="multilevel"/>
    <w:tmpl w:val="2CF04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0D6387"/>
    <w:multiLevelType w:val="multilevel"/>
    <w:tmpl w:val="05AE5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32186D"/>
    <w:multiLevelType w:val="multilevel"/>
    <w:tmpl w:val="9C5E6B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CF79F3"/>
    <w:multiLevelType w:val="multilevel"/>
    <w:tmpl w:val="494EA9D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A144826"/>
    <w:multiLevelType w:val="multilevel"/>
    <w:tmpl w:val="219A9A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5532EC"/>
    <w:multiLevelType w:val="multilevel"/>
    <w:tmpl w:val="8B804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531CCD"/>
    <w:multiLevelType w:val="multilevel"/>
    <w:tmpl w:val="23C83A1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42E9"/>
    <w:rsid w:val="002D55E2"/>
    <w:rsid w:val="004628D0"/>
    <w:rsid w:val="00644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delcotonou@g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V7etzaO2rnS6dsChBLLJTmFS0Q==">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871</Words>
  <Characters>4793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dc:creator>
  <cp:lastModifiedBy>D E</cp:lastModifiedBy>
  <cp:revision>2</cp:revision>
  <dcterms:created xsi:type="dcterms:W3CDTF">2023-09-05T17:31:00Z</dcterms:created>
  <dcterms:modified xsi:type="dcterms:W3CDTF">2023-09-05T17:31:00Z</dcterms:modified>
</cp:coreProperties>
</file>